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84257C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0106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D01062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D01062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0B86F44B" w:rsidR="00F71A3D" w:rsidRDefault="00D0106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ELECTRICAL ENGINEERING</w:t>
      </w:r>
    </w:p>
    <w:p w14:paraId="772AFEF7" w14:textId="3DEA33F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D01062">
        <w:rPr>
          <w:rFonts w:ascii="Tw Cen MT" w:hAnsi="Tw Cen MT"/>
          <w:sz w:val="26"/>
          <w:szCs w:val="26"/>
        </w:rPr>
        <w:t>I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9BEDB1F" w14:textId="62D6526F" w:rsidR="009C588A" w:rsidRPr="009C588A" w:rsidRDefault="003771A0" w:rsidP="009C58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C588A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9C588A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9C588A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00E38F64" w14:textId="439E15A6" w:rsidR="003771A0" w:rsidRPr="00CD5E79" w:rsidRDefault="003771A0" w:rsidP="009C588A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D5E79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9C588A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643"/>
        <w:gridCol w:w="797"/>
        <w:gridCol w:w="778"/>
      </w:tblGrid>
      <w:tr w:rsidR="003771A0" w:rsidRPr="00CD5E79" w14:paraId="0DF45CDE" w14:textId="77777777" w:rsidTr="00E644AB">
        <w:tc>
          <w:tcPr>
            <w:tcW w:w="704" w:type="dxa"/>
          </w:tcPr>
          <w:p w14:paraId="28263ADF" w14:textId="77777777" w:rsidR="003771A0" w:rsidRPr="00CD5E79" w:rsidRDefault="003771A0" w:rsidP="009C58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5DAD386E" w14:textId="35B62925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 xml:space="preserve">What is the condition for maximum efficiency in 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>DC</w:t>
            </w: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 xml:space="preserve"> machines?</w:t>
            </w:r>
          </w:p>
        </w:tc>
        <w:tc>
          <w:tcPr>
            <w:tcW w:w="643" w:type="dxa"/>
          </w:tcPr>
          <w:p w14:paraId="595AAF5F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706C06F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9110B89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CD5E79" w14:paraId="1179FFF7" w14:textId="77777777" w:rsidTr="00E644AB">
        <w:tc>
          <w:tcPr>
            <w:tcW w:w="704" w:type="dxa"/>
          </w:tcPr>
          <w:p w14:paraId="729B58CF" w14:textId="77777777" w:rsidR="003771A0" w:rsidRPr="00CD5E79" w:rsidRDefault="003771A0" w:rsidP="009C58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4CAAE4D3" w14:textId="6A5D45D8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lip speed.</w:t>
            </w:r>
          </w:p>
        </w:tc>
        <w:tc>
          <w:tcPr>
            <w:tcW w:w="643" w:type="dxa"/>
          </w:tcPr>
          <w:p w14:paraId="53195495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CEC17B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FE14DFF" w14:textId="2F7532F9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0" w:rsidRPr="00CD5E79" w14:paraId="1D87C18C" w14:textId="77777777" w:rsidTr="00E644AB">
        <w:tc>
          <w:tcPr>
            <w:tcW w:w="704" w:type="dxa"/>
          </w:tcPr>
          <w:p w14:paraId="105D4F6B" w14:textId="77777777" w:rsidR="003771A0" w:rsidRPr="00CD5E79" w:rsidRDefault="003771A0" w:rsidP="009C58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6BC878C" w14:textId="77777777" w:rsidR="003771A0" w:rsidRPr="00CD5E79" w:rsidRDefault="003771A0" w:rsidP="009C588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What is the objective of transient analysis?</w:t>
            </w:r>
          </w:p>
        </w:tc>
        <w:tc>
          <w:tcPr>
            <w:tcW w:w="643" w:type="dxa"/>
          </w:tcPr>
          <w:p w14:paraId="69A8F13B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3B4971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A7D21D5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CD5E79" w14:paraId="0F3FBE54" w14:textId="77777777" w:rsidTr="00E644AB">
        <w:tc>
          <w:tcPr>
            <w:tcW w:w="704" w:type="dxa"/>
          </w:tcPr>
          <w:p w14:paraId="7C18D12D" w14:textId="77777777" w:rsidR="003771A0" w:rsidRPr="00CD5E79" w:rsidRDefault="003771A0" w:rsidP="009C58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5F1DA9D3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Write the condition for symmetry and reciprocity for ABCD parameters.</w:t>
            </w:r>
          </w:p>
        </w:tc>
        <w:tc>
          <w:tcPr>
            <w:tcW w:w="643" w:type="dxa"/>
          </w:tcPr>
          <w:p w14:paraId="1008F4DF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A6D419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52388B1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CD5E79" w14:paraId="1909C94B" w14:textId="77777777" w:rsidTr="00E644AB">
        <w:tc>
          <w:tcPr>
            <w:tcW w:w="704" w:type="dxa"/>
          </w:tcPr>
          <w:p w14:paraId="1B754FB2" w14:textId="77777777" w:rsidR="003771A0" w:rsidRPr="00CD5E79" w:rsidRDefault="003771A0" w:rsidP="009C58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E7F1576" w14:textId="666909D6" w:rsidR="003771A0" w:rsidRPr="00CD5E79" w:rsidRDefault="003771A0" w:rsidP="009C588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>characteristic Impedance.</w:t>
            </w:r>
          </w:p>
        </w:tc>
        <w:tc>
          <w:tcPr>
            <w:tcW w:w="643" w:type="dxa"/>
          </w:tcPr>
          <w:p w14:paraId="6C6739BD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1EFAD3" w14:textId="77777777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2895188" w14:textId="056D59EF" w:rsidR="003771A0" w:rsidRPr="00CD5E79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E7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4070C9A" w14:textId="77777777" w:rsidR="009C588A" w:rsidRPr="009C588A" w:rsidRDefault="003771A0" w:rsidP="009C58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C588A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58ED931F" w14:textId="2072828D" w:rsidR="003771A0" w:rsidRPr="00CD5E79" w:rsidRDefault="003771A0" w:rsidP="009C58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5E79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8281"/>
        <w:gridCol w:w="698"/>
        <w:gridCol w:w="767"/>
        <w:gridCol w:w="836"/>
      </w:tblGrid>
      <w:tr w:rsidR="003771A0" w:rsidRPr="009C588A" w14:paraId="6E5B04DB" w14:textId="77777777" w:rsidTr="00E644AB">
        <w:tc>
          <w:tcPr>
            <w:tcW w:w="11090" w:type="dxa"/>
            <w:gridSpan w:val="5"/>
          </w:tcPr>
          <w:p w14:paraId="2D31E641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3771A0" w:rsidRPr="009C588A" w14:paraId="12BC7948" w14:textId="77777777" w:rsidTr="00E644AB">
        <w:tc>
          <w:tcPr>
            <w:tcW w:w="508" w:type="dxa"/>
          </w:tcPr>
          <w:p w14:paraId="34D63D12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1" w:type="dxa"/>
          </w:tcPr>
          <w:p w14:paraId="672A2E88" w14:textId="44BB3EFA" w:rsidR="003771A0" w:rsidRPr="009C588A" w:rsidRDefault="009C588A" w:rsidP="009C588A">
            <w:pPr>
              <w:pStyle w:val="Heading1"/>
              <w:ind w:left="0" w:right="7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a) </w:t>
            </w:r>
            <w:r w:rsidR="003771A0" w:rsidRPr="009C588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Enumerate all parts of dc machine and state the function of each part.</w:t>
            </w:r>
          </w:p>
        </w:tc>
        <w:tc>
          <w:tcPr>
            <w:tcW w:w="698" w:type="dxa"/>
          </w:tcPr>
          <w:p w14:paraId="584802C7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D9F714B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4" w:type="dxa"/>
          </w:tcPr>
          <w:p w14:paraId="48CA44C1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9C588A" w14:paraId="1B5A6FB0" w14:textId="77777777" w:rsidTr="00E644AB">
        <w:trPr>
          <w:trHeight w:val="329"/>
        </w:trPr>
        <w:tc>
          <w:tcPr>
            <w:tcW w:w="508" w:type="dxa"/>
          </w:tcPr>
          <w:p w14:paraId="63857879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126BB870" w14:textId="35B6272F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An 8-pole lap wound DC generator armature has 960 conductors, a flux of 40 </w:t>
            </w:r>
            <w:proofErr w:type="spellStart"/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mWb</w:t>
            </w:r>
            <w:proofErr w:type="spellEnd"/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and a speed of 400 rpm calculate the emf generated on open circuit. If the same armature is wave wound, at what speed must it be driven to generate 400 V?</w:t>
            </w:r>
          </w:p>
        </w:tc>
        <w:tc>
          <w:tcPr>
            <w:tcW w:w="698" w:type="dxa"/>
          </w:tcPr>
          <w:p w14:paraId="498F6B8A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E1D7895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4" w:type="dxa"/>
          </w:tcPr>
          <w:p w14:paraId="6BA7B1BC" w14:textId="071AE382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1A0" w:rsidRPr="009C588A" w14:paraId="540942B2" w14:textId="77777777" w:rsidTr="00E644AB">
        <w:tc>
          <w:tcPr>
            <w:tcW w:w="11090" w:type="dxa"/>
            <w:gridSpan w:val="5"/>
          </w:tcPr>
          <w:p w14:paraId="777B661C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71A0" w:rsidRPr="009C588A" w14:paraId="0DA918A9" w14:textId="77777777" w:rsidTr="00E644AB">
        <w:tc>
          <w:tcPr>
            <w:tcW w:w="508" w:type="dxa"/>
          </w:tcPr>
          <w:p w14:paraId="025090B1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1" w:type="dxa"/>
          </w:tcPr>
          <w:p w14:paraId="67CB8A99" w14:textId="0EBC8270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Describe Swinburne’s test to find out the efficiency of a DC machine with the help of a neat circuit diagram.</w:t>
            </w:r>
          </w:p>
        </w:tc>
        <w:tc>
          <w:tcPr>
            <w:tcW w:w="698" w:type="dxa"/>
          </w:tcPr>
          <w:p w14:paraId="0691078C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04DB48ED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4" w:type="dxa"/>
          </w:tcPr>
          <w:p w14:paraId="6B894F03" w14:textId="650A2781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1A0" w:rsidRPr="009C588A" w14:paraId="61115C5D" w14:textId="77777777" w:rsidTr="00E644AB">
        <w:tc>
          <w:tcPr>
            <w:tcW w:w="508" w:type="dxa"/>
          </w:tcPr>
          <w:p w14:paraId="2B23B488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13D19489" w14:textId="790F9C14" w:rsidR="003771A0" w:rsidRPr="009C588A" w:rsidRDefault="009C588A" w:rsidP="009C588A">
            <w:pPr>
              <w:widowControl w:val="0"/>
              <w:tabs>
                <w:tab w:val="left" w:pos="481"/>
              </w:tabs>
              <w:autoSpaceDE w:val="0"/>
              <w:autoSpaceDN w:val="0"/>
              <w:spacing w:after="0" w:line="240" w:lineRule="auto"/>
              <w:ind w:righ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b)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 200V dc shunt motor running at 1000rpmtakes an armature current of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17.5A. It is required to reduce the speed to 600rpm.What must be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value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resistance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inserted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armature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circuit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original armature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resistance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0.4ohm? Take armature current to be constant during this process.</w:t>
            </w:r>
          </w:p>
        </w:tc>
        <w:tc>
          <w:tcPr>
            <w:tcW w:w="698" w:type="dxa"/>
          </w:tcPr>
          <w:p w14:paraId="6A3BF80D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9A7F1FA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4" w:type="dxa"/>
          </w:tcPr>
          <w:p w14:paraId="5AFAC2D5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771A0" w:rsidRPr="009C588A" w14:paraId="1BD26F50" w14:textId="77777777" w:rsidTr="00E644AB">
        <w:tc>
          <w:tcPr>
            <w:tcW w:w="11090" w:type="dxa"/>
            <w:gridSpan w:val="5"/>
          </w:tcPr>
          <w:p w14:paraId="529F5493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1146B5" w14:textId="0DDF8288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771A0" w:rsidRPr="009C588A" w14:paraId="6646DBF5" w14:textId="77777777" w:rsidTr="00E644AB">
        <w:tc>
          <w:tcPr>
            <w:tcW w:w="508" w:type="dxa"/>
          </w:tcPr>
          <w:p w14:paraId="730516B8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1" w:type="dxa"/>
          </w:tcPr>
          <w:p w14:paraId="254575B3" w14:textId="66E3943D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 single-phase transformer has 180 and 90 turns respectively in its secondary and primary windings. The respective resistances are 0.233Ω and 0.067Ω. Calculate the equivalent resistance of (</w:t>
            </w:r>
            <w:proofErr w:type="spellStart"/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) primary referred to secondary (ii) secondary referred to primary (iii) total resistance referred to primary.</w:t>
            </w:r>
          </w:p>
        </w:tc>
        <w:tc>
          <w:tcPr>
            <w:tcW w:w="698" w:type="dxa"/>
          </w:tcPr>
          <w:p w14:paraId="74C11A62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2F1E10F2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4" w:type="dxa"/>
          </w:tcPr>
          <w:p w14:paraId="2F7CEAC2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771A0" w:rsidRPr="009C588A" w14:paraId="5B9B3850" w14:textId="77777777" w:rsidTr="00E644AB">
        <w:tc>
          <w:tcPr>
            <w:tcW w:w="508" w:type="dxa"/>
          </w:tcPr>
          <w:p w14:paraId="47712AC8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5B832042" w14:textId="71746BDB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principle of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 3-phase Induction Motor and draw the torque-slip characteristic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8" w:type="dxa"/>
          </w:tcPr>
          <w:p w14:paraId="50796981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CD1586C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4" w:type="dxa"/>
          </w:tcPr>
          <w:p w14:paraId="663A09EA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9C588A" w14:paraId="71FC10E5" w14:textId="77777777" w:rsidTr="00E644AB">
        <w:tc>
          <w:tcPr>
            <w:tcW w:w="11090" w:type="dxa"/>
            <w:gridSpan w:val="5"/>
          </w:tcPr>
          <w:p w14:paraId="6CCC3AE3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71A0" w:rsidRPr="009C588A" w14:paraId="402F1070" w14:textId="77777777" w:rsidTr="00E644AB">
        <w:tc>
          <w:tcPr>
            <w:tcW w:w="508" w:type="dxa"/>
          </w:tcPr>
          <w:p w14:paraId="6E2119E6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1" w:type="dxa"/>
          </w:tcPr>
          <w:p w14:paraId="06EB7E60" w14:textId="6A4E58E4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the principle of operation of an alternator.</w:t>
            </w:r>
          </w:p>
        </w:tc>
        <w:tc>
          <w:tcPr>
            <w:tcW w:w="698" w:type="dxa"/>
          </w:tcPr>
          <w:p w14:paraId="135BD90F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45A2C00F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4" w:type="dxa"/>
          </w:tcPr>
          <w:p w14:paraId="0FAECE5A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9C588A" w14:paraId="36ABA198" w14:textId="77777777" w:rsidTr="00E644AB">
        <w:tc>
          <w:tcPr>
            <w:tcW w:w="508" w:type="dxa"/>
          </w:tcPr>
          <w:p w14:paraId="689665F0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6CD18C70" w14:textId="21B8178F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operation of practical </w:t>
            </w:r>
            <w:r w:rsidR="00CD578F" w:rsidRPr="009C588A">
              <w:rPr>
                <w:rFonts w:ascii="Times New Roman" w:hAnsi="Times New Roman" w:cs="Times New Roman"/>
                <w:sz w:val="24"/>
                <w:szCs w:val="24"/>
              </w:rPr>
              <w:t>transformer and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draw the phasor diagrams by considering the winding resistance and leakage reactance for inductive load</w:t>
            </w:r>
            <w:r w:rsidR="00CD5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8" w:type="dxa"/>
          </w:tcPr>
          <w:p w14:paraId="3E05A63D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9C74E3E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4" w:type="dxa"/>
          </w:tcPr>
          <w:p w14:paraId="6E11A9CA" w14:textId="2EA8C3ED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1A0" w:rsidRPr="009C588A" w14:paraId="027977A4" w14:textId="77777777" w:rsidTr="00E644AB">
        <w:tc>
          <w:tcPr>
            <w:tcW w:w="11090" w:type="dxa"/>
            <w:gridSpan w:val="5"/>
          </w:tcPr>
          <w:p w14:paraId="53ABC602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209340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0F47ED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3C9965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86A1A7" w14:textId="77777777" w:rsidR="00E644AB" w:rsidRDefault="00E644AB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514A6" w14:textId="77777777" w:rsidR="00F85D6D" w:rsidRDefault="00F85D6D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75F7F3" w14:textId="77777777" w:rsidR="00F85D6D" w:rsidRDefault="00F85D6D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99550" w14:textId="77777777" w:rsidR="00F85D6D" w:rsidRDefault="00F85D6D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AA7160" w14:textId="77777777" w:rsidR="00E644AB" w:rsidRDefault="00E644AB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FDAE8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0FDB5E" w14:textId="77777777" w:rsidR="009C588A" w:rsidRDefault="009C588A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631DC1" w14:textId="4CD2C4B4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771A0" w:rsidRPr="009C588A" w14:paraId="0B265446" w14:textId="77777777" w:rsidTr="00E644AB">
        <w:tc>
          <w:tcPr>
            <w:tcW w:w="508" w:type="dxa"/>
          </w:tcPr>
          <w:p w14:paraId="08EF923E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81" w:type="dxa"/>
          </w:tcPr>
          <w:p w14:paraId="69CA08D3" w14:textId="2E6BDF36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 series RLC circuit comprising R=10Ω, L=0.5H and C=1.4µF is excited by a constant voltage source of 100V. Obtain the expression for the current. Assume that the circuit is relaxed initially.</w:t>
            </w:r>
          </w:p>
        </w:tc>
        <w:tc>
          <w:tcPr>
            <w:tcW w:w="698" w:type="dxa"/>
          </w:tcPr>
          <w:p w14:paraId="06C16F3F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45D57DF5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4" w:type="dxa"/>
          </w:tcPr>
          <w:p w14:paraId="2A4DF114" w14:textId="45FDCE9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71A0" w:rsidRPr="009C588A" w14:paraId="35861EEC" w14:textId="77777777" w:rsidTr="00E644AB">
        <w:tc>
          <w:tcPr>
            <w:tcW w:w="508" w:type="dxa"/>
          </w:tcPr>
          <w:p w14:paraId="587BCA42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200B3519" w14:textId="00A78BEE" w:rsidR="003771A0" w:rsidRPr="009C588A" w:rsidRDefault="009C588A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771A0" w:rsidRPr="009C588A">
              <w:rPr>
                <w:rFonts w:ascii="Times New Roman" w:hAnsi="Times New Roman" w:cs="Times New Roman"/>
                <w:sz w:val="24"/>
                <w:szCs w:val="24"/>
              </w:rPr>
              <w:t>A series RL circuit with R = 30Ω and L = 15 H has a constant voltage V = 60V applied at t = 0 as shown in fig. Determine the current I, the voltage across resistor and the voltage across the inductor</w:t>
            </w:r>
          </w:p>
          <w:p w14:paraId="6900C1DE" w14:textId="77777777" w:rsidR="003771A0" w:rsidRPr="009C588A" w:rsidRDefault="003771A0" w:rsidP="009C588A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D102EE" wp14:editId="03BF75C1">
                  <wp:extent cx="1751365" cy="881743"/>
                  <wp:effectExtent l="0" t="0" r="1270" b="0"/>
                  <wp:docPr id="6275301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53018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103" cy="89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" w:type="dxa"/>
          </w:tcPr>
          <w:p w14:paraId="5D1A4DEB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52C1C44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4" w:type="dxa"/>
          </w:tcPr>
          <w:p w14:paraId="18454C20" w14:textId="41FF5449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71A0" w:rsidRPr="009C588A" w14:paraId="108F1EB7" w14:textId="77777777" w:rsidTr="00E644AB">
        <w:tc>
          <w:tcPr>
            <w:tcW w:w="11090" w:type="dxa"/>
            <w:gridSpan w:val="5"/>
          </w:tcPr>
          <w:p w14:paraId="755D1F85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71A0" w:rsidRPr="009C588A" w14:paraId="60650CD1" w14:textId="77777777" w:rsidTr="00E644AB">
        <w:trPr>
          <w:trHeight w:val="70"/>
        </w:trPr>
        <w:tc>
          <w:tcPr>
            <w:tcW w:w="508" w:type="dxa"/>
          </w:tcPr>
          <w:p w14:paraId="5D9A0D73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1" w:type="dxa"/>
          </w:tcPr>
          <w:p w14:paraId="7A02CCBD" w14:textId="054F5B1C" w:rsidR="003771A0" w:rsidRDefault="003771A0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In the Figure, determine complete solution for current, when switch 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is closed at t = 0 for applied voltage V(</w:t>
            </w:r>
            <w:proofErr w:type="gramStart"/>
            <w:r w:rsidRPr="009C588A">
              <w:rPr>
                <w:rFonts w:ascii="Cambria Math" w:hAnsi="Cambria Math" w:cs="Cambria Math"/>
                <w:sz w:val="24"/>
                <w:szCs w:val="24"/>
              </w:rPr>
              <w:t>𝑡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proofErr w:type="gramEnd"/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. Derive the expression for the current.</w:t>
            </w:r>
          </w:p>
          <w:p w14:paraId="60BDB51B" w14:textId="77777777" w:rsidR="006F3D0D" w:rsidRPr="009C588A" w:rsidRDefault="006F3D0D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5784D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9159E3" wp14:editId="59C6C672">
                  <wp:extent cx="1523108" cy="887186"/>
                  <wp:effectExtent l="0" t="0" r="1270" b="8255"/>
                  <wp:docPr id="665691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69187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675" cy="90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" w:type="dxa"/>
          </w:tcPr>
          <w:p w14:paraId="2D9515BD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4B6FBF7D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4" w:type="dxa"/>
          </w:tcPr>
          <w:p w14:paraId="1911F15C" w14:textId="78D075BF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4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71A0" w:rsidRPr="009C588A" w14:paraId="4ACC4232" w14:textId="77777777" w:rsidTr="00E644AB">
        <w:tc>
          <w:tcPr>
            <w:tcW w:w="11090" w:type="dxa"/>
            <w:gridSpan w:val="5"/>
          </w:tcPr>
          <w:p w14:paraId="1FA9A92F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771A0" w:rsidRPr="009C588A" w14:paraId="4332E086" w14:textId="77777777" w:rsidTr="00E644AB">
        <w:tc>
          <w:tcPr>
            <w:tcW w:w="508" w:type="dxa"/>
          </w:tcPr>
          <w:p w14:paraId="19145501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1" w:type="dxa"/>
          </w:tcPr>
          <w:p w14:paraId="3C0DBCDD" w14:textId="7B8E900F" w:rsidR="003771A0" w:rsidRDefault="00AD1689" w:rsidP="009C5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ABCD parameters of a given network and mention the conditions for symmetry.</w:t>
            </w:r>
          </w:p>
          <w:p w14:paraId="76133848" w14:textId="755FAF6D" w:rsidR="003771A0" w:rsidRPr="009C588A" w:rsidRDefault="00CD578F" w:rsidP="00CD5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784" w:dyaOrig="2796" w14:anchorId="7F177F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236.15pt;height:114pt" o:ole="">
                  <v:imagedata r:id="rId10" o:title=""/>
                </v:shape>
                <o:OLEObject Type="Embed" ProgID="PBrush" ShapeID="_x0000_i1037" DrawAspect="Content" ObjectID="_1768297548" r:id="rId11"/>
              </w:object>
            </w:r>
          </w:p>
        </w:tc>
        <w:tc>
          <w:tcPr>
            <w:tcW w:w="698" w:type="dxa"/>
          </w:tcPr>
          <w:p w14:paraId="5A6325BB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28AB4F47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4F0D1030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771A0" w:rsidRPr="009C588A" w14:paraId="48E016F7" w14:textId="77777777" w:rsidTr="00E644AB">
        <w:tc>
          <w:tcPr>
            <w:tcW w:w="11090" w:type="dxa"/>
            <w:gridSpan w:val="5"/>
          </w:tcPr>
          <w:p w14:paraId="11DC3B6A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71A0" w:rsidRPr="009C588A" w14:paraId="182069ED" w14:textId="77777777" w:rsidTr="00E644AB">
        <w:tc>
          <w:tcPr>
            <w:tcW w:w="508" w:type="dxa"/>
          </w:tcPr>
          <w:p w14:paraId="57DDEA2E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1" w:type="dxa"/>
          </w:tcPr>
          <w:p w14:paraId="776DC87D" w14:textId="2C84CF8C" w:rsidR="003771A0" w:rsidRPr="009C588A" w:rsidRDefault="003771A0" w:rsidP="009C588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The Z – parameters of a two-port network are Z</w:t>
            </w:r>
            <w:r w:rsidRPr="00E644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= 20Ω, Z</w:t>
            </w:r>
            <w:r w:rsidRPr="00E644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= Z</w:t>
            </w:r>
            <w:r w:rsidRPr="00E644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21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= 10Ω, Z</w:t>
            </w:r>
            <w:r w:rsidRPr="00E644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22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= 30Ω. Determine 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>Y-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parameters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8" w:type="dxa"/>
          </w:tcPr>
          <w:p w14:paraId="49B16530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3583ACFE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17905BDA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771A0" w:rsidRPr="009C588A" w14:paraId="7DA7E43F" w14:textId="77777777" w:rsidTr="00E644AB">
        <w:tc>
          <w:tcPr>
            <w:tcW w:w="508" w:type="dxa"/>
          </w:tcPr>
          <w:p w14:paraId="2E8C77A0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5DD5F663" w14:textId="73E28A66" w:rsidR="003771A0" w:rsidRPr="009C588A" w:rsidRDefault="003771A0" w:rsidP="009C588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 xml:space="preserve"> Find the Y – parameters for the following circuit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5A15D1" w14:textId="77777777" w:rsidR="003771A0" w:rsidRPr="009C588A" w:rsidRDefault="003771A0" w:rsidP="009C588A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C5DCC0" wp14:editId="1FD4296A">
                  <wp:extent cx="2009847" cy="1023257"/>
                  <wp:effectExtent l="0" t="0" r="0" b="5715"/>
                  <wp:docPr id="1182649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2649180" name=""/>
                          <pic:cNvPicPr/>
                        </pic:nvPicPr>
                        <pic:blipFill>
                          <a:blip r:embed="rId12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423" cy="1036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" w:type="dxa"/>
          </w:tcPr>
          <w:p w14:paraId="3F03FBAC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6DABBFF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606AD630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771A0" w:rsidRPr="009C588A" w14:paraId="0028E96A" w14:textId="77777777" w:rsidTr="00E644AB">
        <w:tc>
          <w:tcPr>
            <w:tcW w:w="11090" w:type="dxa"/>
            <w:gridSpan w:val="5"/>
          </w:tcPr>
          <w:p w14:paraId="2CEC4BE9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771A0" w:rsidRPr="009C588A" w14:paraId="4B1C1089" w14:textId="77777777" w:rsidTr="00E644AB">
        <w:trPr>
          <w:trHeight w:val="123"/>
        </w:trPr>
        <w:tc>
          <w:tcPr>
            <w:tcW w:w="508" w:type="dxa"/>
          </w:tcPr>
          <w:p w14:paraId="3C8F2ABA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1" w:type="dxa"/>
          </w:tcPr>
          <w:p w14:paraId="5B66E348" w14:textId="478FE8EF" w:rsidR="003771A0" w:rsidRPr="00AD1689" w:rsidRDefault="00AD1689" w:rsidP="00AD1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Design a constant-K low pass T and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π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section filter having cut-off frequency of 4kHz and nominal impedance of 500ohm.</w:t>
            </w:r>
          </w:p>
        </w:tc>
        <w:tc>
          <w:tcPr>
            <w:tcW w:w="698" w:type="dxa"/>
          </w:tcPr>
          <w:p w14:paraId="152A34D9" w14:textId="323EB04B" w:rsidR="003771A0" w:rsidRPr="009C588A" w:rsidRDefault="00AD1689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0F3A2DB2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45F7B65E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9C588A" w14:paraId="12C88DAB" w14:textId="77777777" w:rsidTr="00E644AB">
        <w:tc>
          <w:tcPr>
            <w:tcW w:w="11090" w:type="dxa"/>
            <w:gridSpan w:val="5"/>
          </w:tcPr>
          <w:p w14:paraId="27235D8C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771A0" w:rsidRPr="009C588A" w14:paraId="30323DAC" w14:textId="77777777" w:rsidTr="00E644AB">
        <w:tc>
          <w:tcPr>
            <w:tcW w:w="508" w:type="dxa"/>
          </w:tcPr>
          <w:p w14:paraId="32EF8960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1" w:type="dxa"/>
          </w:tcPr>
          <w:p w14:paraId="2A7600D1" w14:textId="76E7E7F2" w:rsidR="003771A0" w:rsidRPr="009C588A" w:rsidRDefault="003771A0" w:rsidP="009C588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Explain about m</w:t>
            </w:r>
            <w:r w:rsidR="00AD1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derived high pass filter.</w:t>
            </w:r>
          </w:p>
        </w:tc>
        <w:tc>
          <w:tcPr>
            <w:tcW w:w="698" w:type="dxa"/>
          </w:tcPr>
          <w:p w14:paraId="0C0A1CB5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AFC09DE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321379BE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771A0" w:rsidRPr="009C588A" w14:paraId="49EA87D2" w14:textId="77777777" w:rsidTr="00E644AB">
        <w:tc>
          <w:tcPr>
            <w:tcW w:w="508" w:type="dxa"/>
          </w:tcPr>
          <w:p w14:paraId="1274CC8C" w14:textId="77777777" w:rsidR="003771A0" w:rsidRPr="009C588A" w:rsidRDefault="003771A0" w:rsidP="009C5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1" w:type="dxa"/>
          </w:tcPr>
          <w:p w14:paraId="25D7E144" w14:textId="1FD38837" w:rsidR="003771A0" w:rsidRPr="009C588A" w:rsidRDefault="00AD1689" w:rsidP="009C588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the expression for characteristic impedance of a T- network.</w:t>
            </w:r>
          </w:p>
        </w:tc>
        <w:tc>
          <w:tcPr>
            <w:tcW w:w="698" w:type="dxa"/>
          </w:tcPr>
          <w:p w14:paraId="65E9AF57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0F87AF1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4" w:type="dxa"/>
          </w:tcPr>
          <w:p w14:paraId="67913D53" w14:textId="77777777" w:rsidR="003771A0" w:rsidRPr="009C588A" w:rsidRDefault="003771A0" w:rsidP="009C5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56967FE" w14:textId="77777777" w:rsidR="003771A0" w:rsidRPr="00CD5E79" w:rsidRDefault="003771A0" w:rsidP="009C58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70B2A9" w14:textId="77777777" w:rsidR="003771A0" w:rsidRDefault="003771A0" w:rsidP="009C588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AF5CE5D" w14:textId="0C7D62ED" w:rsidR="00180834" w:rsidRDefault="00180834" w:rsidP="009C588A">
      <w:pPr>
        <w:spacing w:after="0" w:line="240" w:lineRule="auto"/>
        <w:jc w:val="center"/>
      </w:pPr>
      <w:r>
        <w:t>***</w:t>
      </w:r>
    </w:p>
    <w:sectPr w:rsidR="00180834" w:rsidSect="006D668F">
      <w:footerReference w:type="default" r:id="rId13"/>
      <w:pgSz w:w="11906" w:h="16838"/>
      <w:pgMar w:top="567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4E62" w14:textId="77777777" w:rsidR="006D668F" w:rsidRDefault="006D668F" w:rsidP="00866C67">
      <w:pPr>
        <w:spacing w:after="0" w:line="240" w:lineRule="auto"/>
      </w:pPr>
      <w:r>
        <w:separator/>
      </w:r>
    </w:p>
  </w:endnote>
  <w:endnote w:type="continuationSeparator" w:id="0">
    <w:p w14:paraId="435B624D" w14:textId="77777777" w:rsidR="006D668F" w:rsidRDefault="006D668F" w:rsidP="0086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5017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E9A772" w14:textId="1303D9BE" w:rsidR="00866C67" w:rsidRDefault="00866C6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E5F508" w14:textId="77777777" w:rsidR="00866C67" w:rsidRDefault="00866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A52CF" w14:textId="77777777" w:rsidR="006D668F" w:rsidRDefault="006D668F" w:rsidP="00866C67">
      <w:pPr>
        <w:spacing w:after="0" w:line="240" w:lineRule="auto"/>
      </w:pPr>
      <w:r>
        <w:separator/>
      </w:r>
    </w:p>
  </w:footnote>
  <w:footnote w:type="continuationSeparator" w:id="0">
    <w:p w14:paraId="7334273E" w14:textId="77777777" w:rsidR="006D668F" w:rsidRDefault="006D668F" w:rsidP="00866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64EE"/>
    <w:multiLevelType w:val="hybridMultilevel"/>
    <w:tmpl w:val="734ED0BA"/>
    <w:lvl w:ilvl="0" w:tplc="130897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268E3"/>
    <w:multiLevelType w:val="hybridMultilevel"/>
    <w:tmpl w:val="581A4928"/>
    <w:lvl w:ilvl="0" w:tplc="130897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A16"/>
    <w:multiLevelType w:val="hybridMultilevel"/>
    <w:tmpl w:val="428C4A9A"/>
    <w:lvl w:ilvl="0" w:tplc="130897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D180B"/>
    <w:multiLevelType w:val="hybridMultilevel"/>
    <w:tmpl w:val="F760C552"/>
    <w:lvl w:ilvl="0" w:tplc="93D49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279D8"/>
    <w:multiLevelType w:val="hybridMultilevel"/>
    <w:tmpl w:val="CAB2AC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DB1474"/>
    <w:multiLevelType w:val="hybridMultilevel"/>
    <w:tmpl w:val="9EF6B9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7"/>
  </w:num>
  <w:num w:numId="4" w16cid:durableId="371073565">
    <w:abstractNumId w:val="15"/>
  </w:num>
  <w:num w:numId="5" w16cid:durableId="468867025">
    <w:abstractNumId w:val="11"/>
  </w:num>
  <w:num w:numId="6" w16cid:durableId="852108614">
    <w:abstractNumId w:val="4"/>
  </w:num>
  <w:num w:numId="7" w16cid:durableId="458451733">
    <w:abstractNumId w:val="9"/>
  </w:num>
  <w:num w:numId="8" w16cid:durableId="804274521">
    <w:abstractNumId w:val="3"/>
  </w:num>
  <w:num w:numId="9" w16cid:durableId="1305037919">
    <w:abstractNumId w:val="10"/>
  </w:num>
  <w:num w:numId="10" w16cid:durableId="1977565137">
    <w:abstractNumId w:val="2"/>
  </w:num>
  <w:num w:numId="11" w16cid:durableId="352414345">
    <w:abstractNumId w:val="13"/>
  </w:num>
  <w:num w:numId="12" w16cid:durableId="38483456">
    <w:abstractNumId w:val="8"/>
  </w:num>
  <w:num w:numId="13" w16cid:durableId="1017775561">
    <w:abstractNumId w:val="6"/>
  </w:num>
  <w:num w:numId="14" w16cid:durableId="1897424207">
    <w:abstractNumId w:val="14"/>
  </w:num>
  <w:num w:numId="15" w16cid:durableId="1771123366">
    <w:abstractNumId w:val="1"/>
  </w:num>
  <w:num w:numId="16" w16cid:durableId="1835106060">
    <w:abstractNumId w:val="0"/>
  </w:num>
  <w:num w:numId="17" w16cid:durableId="911934590">
    <w:abstractNumId w:val="5"/>
  </w:num>
  <w:num w:numId="18" w16cid:durableId="7741312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A22F5"/>
    <w:rsid w:val="00300004"/>
    <w:rsid w:val="003771A0"/>
    <w:rsid w:val="00381761"/>
    <w:rsid w:val="0049451B"/>
    <w:rsid w:val="004F1062"/>
    <w:rsid w:val="00512A81"/>
    <w:rsid w:val="005916C7"/>
    <w:rsid w:val="00605F7A"/>
    <w:rsid w:val="0061662F"/>
    <w:rsid w:val="006D5F3D"/>
    <w:rsid w:val="006D668F"/>
    <w:rsid w:val="006F3D0D"/>
    <w:rsid w:val="007C2359"/>
    <w:rsid w:val="007D227C"/>
    <w:rsid w:val="00866C67"/>
    <w:rsid w:val="008B66DB"/>
    <w:rsid w:val="00972DEF"/>
    <w:rsid w:val="009C588A"/>
    <w:rsid w:val="009E7D74"/>
    <w:rsid w:val="00A641E2"/>
    <w:rsid w:val="00A672A3"/>
    <w:rsid w:val="00AC7194"/>
    <w:rsid w:val="00AD1689"/>
    <w:rsid w:val="00C30F5D"/>
    <w:rsid w:val="00CD578F"/>
    <w:rsid w:val="00D01062"/>
    <w:rsid w:val="00D16987"/>
    <w:rsid w:val="00D30706"/>
    <w:rsid w:val="00D46E45"/>
    <w:rsid w:val="00DD2F91"/>
    <w:rsid w:val="00E33D35"/>
    <w:rsid w:val="00E4789D"/>
    <w:rsid w:val="00E644AB"/>
    <w:rsid w:val="00F71A3D"/>
    <w:rsid w:val="00F8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3771A0"/>
    <w:pPr>
      <w:widowControl w:val="0"/>
      <w:autoSpaceDE w:val="0"/>
      <w:autoSpaceDN w:val="0"/>
      <w:spacing w:after="0" w:line="240" w:lineRule="auto"/>
      <w:ind w:left="233" w:right="2837"/>
      <w:outlineLvl w:val="0"/>
    </w:pPr>
    <w:rPr>
      <w:rFonts w:ascii="Cambria" w:eastAsia="Cambria" w:hAnsi="Cambria" w:cs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771A0"/>
    <w:rPr>
      <w:rFonts w:ascii="Cambria" w:eastAsia="Cambria" w:hAnsi="Cambria" w:cs="Cambria"/>
      <w:b/>
      <w:bCs/>
      <w:kern w:val="0"/>
      <w:sz w:val="28"/>
      <w:szCs w:val="28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D1689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866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C6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6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C67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30</cp:revision>
  <dcterms:created xsi:type="dcterms:W3CDTF">2023-03-23T04:54:00Z</dcterms:created>
  <dcterms:modified xsi:type="dcterms:W3CDTF">2024-02-01T07:29:00Z</dcterms:modified>
</cp:coreProperties>
</file>